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21BA6" w14:textId="5BCE19D6" w:rsidR="0089144B" w:rsidRDefault="0089144B" w:rsidP="00850059">
      <w:pPr>
        <w:pStyle w:val="Heading2"/>
        <w:shd w:val="clear" w:color="auto" w:fill="FFFFFF"/>
        <w:spacing w:before="0" w:beforeAutospacing="0" w:after="0" w:afterAutospacing="0" w:line="336" w:lineRule="atLeast"/>
        <w:textAlignment w:val="baseline"/>
        <w:rPr>
          <w:rFonts w:ascii="Helvetica" w:hAnsi="Helvetica" w:cs="Helvetica"/>
          <w:color w:val="4F81BD" w:themeColor="accent1"/>
          <w:sz w:val="33"/>
          <w:szCs w:val="33"/>
        </w:rPr>
      </w:pPr>
      <w:r w:rsidRPr="00DB30B2">
        <w:rPr>
          <w:rFonts w:ascii="Helvetica" w:hAnsi="Helvetica"/>
          <w:noProof/>
          <w:color w:val="33CCCC"/>
          <w:kern w:val="36"/>
          <w:sz w:val="42"/>
          <w:szCs w:val="42"/>
        </w:rPr>
        <w:drawing>
          <wp:inline distT="0" distB="0" distL="0" distR="0" wp14:anchorId="0CC21A49" wp14:editId="0D771972">
            <wp:extent cx="5727700" cy="1587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27700" cy="1587500"/>
                    </a:xfrm>
                    <a:prstGeom prst="rect">
                      <a:avLst/>
                    </a:prstGeom>
                  </pic:spPr>
                </pic:pic>
              </a:graphicData>
            </a:graphic>
          </wp:inline>
        </w:drawing>
      </w:r>
    </w:p>
    <w:p w14:paraId="4F5DC7FD" w14:textId="77777777" w:rsidR="0089144B" w:rsidRDefault="0089144B" w:rsidP="00850059">
      <w:pPr>
        <w:pStyle w:val="Heading2"/>
        <w:shd w:val="clear" w:color="auto" w:fill="FFFFFF"/>
        <w:spacing w:before="0" w:beforeAutospacing="0" w:after="0" w:afterAutospacing="0" w:line="336" w:lineRule="atLeast"/>
        <w:textAlignment w:val="baseline"/>
        <w:rPr>
          <w:rFonts w:ascii="Helvetica" w:hAnsi="Helvetica" w:cs="Helvetica"/>
          <w:color w:val="4F81BD" w:themeColor="accent1"/>
          <w:sz w:val="33"/>
          <w:szCs w:val="33"/>
        </w:rPr>
      </w:pPr>
    </w:p>
    <w:p w14:paraId="126D42B7" w14:textId="5D8B9847" w:rsidR="00850059" w:rsidRPr="0089144B" w:rsidRDefault="00850059" w:rsidP="0089144B">
      <w:pPr>
        <w:pStyle w:val="Heading2"/>
        <w:shd w:val="clear" w:color="auto" w:fill="FFFFFF"/>
        <w:spacing w:before="0" w:beforeAutospacing="0" w:after="0" w:afterAutospacing="0" w:line="336" w:lineRule="atLeast"/>
        <w:jc w:val="center"/>
        <w:textAlignment w:val="baseline"/>
        <w:rPr>
          <w:rFonts w:ascii="Helvetica" w:hAnsi="Helvetica" w:cs="Helvetica"/>
          <w:color w:val="4F81BD" w:themeColor="accent1"/>
          <w:sz w:val="40"/>
          <w:szCs w:val="40"/>
        </w:rPr>
      </w:pPr>
      <w:r w:rsidRPr="0089144B">
        <w:rPr>
          <w:rFonts w:ascii="Helvetica" w:hAnsi="Helvetica" w:cs="Helvetica"/>
          <w:color w:val="4F81BD" w:themeColor="accent1"/>
          <w:sz w:val="40"/>
          <w:szCs w:val="40"/>
        </w:rPr>
        <w:t>COVID-19 Guidance</w:t>
      </w:r>
    </w:p>
    <w:p w14:paraId="04A530F7" w14:textId="087A1C10" w:rsidR="00850059" w:rsidRDefault="00850059" w:rsidP="00850059">
      <w:pPr>
        <w:pStyle w:val="Heading2"/>
        <w:shd w:val="clear" w:color="auto" w:fill="FFFFFF"/>
        <w:spacing w:before="0" w:beforeAutospacing="0" w:after="0" w:afterAutospacing="0" w:line="336" w:lineRule="atLeast"/>
        <w:textAlignment w:val="baseline"/>
        <w:rPr>
          <w:rFonts w:ascii="Helvetica" w:hAnsi="Helvetica" w:cs="Helvetica"/>
          <w:color w:val="4F81BD" w:themeColor="accent1"/>
          <w:sz w:val="33"/>
          <w:szCs w:val="33"/>
        </w:rPr>
      </w:pPr>
    </w:p>
    <w:p w14:paraId="4F934AE8" w14:textId="77777777" w:rsidR="0089144B" w:rsidRDefault="0089144B" w:rsidP="00850059">
      <w:pPr>
        <w:pStyle w:val="Heading2"/>
        <w:shd w:val="clear" w:color="auto" w:fill="FFFFFF"/>
        <w:spacing w:before="0" w:beforeAutospacing="0" w:after="0" w:afterAutospacing="0" w:line="336" w:lineRule="atLeast"/>
        <w:textAlignment w:val="baseline"/>
        <w:rPr>
          <w:rFonts w:ascii="Helvetica" w:hAnsi="Helvetica" w:cs="Helvetica"/>
          <w:color w:val="4F81BD" w:themeColor="accent1"/>
          <w:sz w:val="33"/>
          <w:szCs w:val="33"/>
        </w:rPr>
      </w:pPr>
    </w:p>
    <w:p w14:paraId="505415F9" w14:textId="77777777" w:rsidR="00850059" w:rsidRDefault="00850059" w:rsidP="00850059">
      <w:pPr>
        <w:pStyle w:val="Heading2"/>
        <w:shd w:val="clear" w:color="auto" w:fill="FFFFFF"/>
        <w:spacing w:before="0" w:beforeAutospacing="0" w:after="0" w:afterAutospacing="0" w:line="336" w:lineRule="atLeast"/>
        <w:textAlignment w:val="baseline"/>
        <w:rPr>
          <w:rFonts w:ascii="Helvetica" w:hAnsi="Helvetica" w:cs="Helvetica"/>
          <w:color w:val="4F81BD" w:themeColor="accent1"/>
          <w:sz w:val="33"/>
          <w:szCs w:val="33"/>
        </w:rPr>
      </w:pPr>
      <w:r w:rsidRPr="00850059">
        <w:rPr>
          <w:rFonts w:ascii="Helvetica" w:hAnsi="Helvetica" w:cs="Helvetica"/>
          <w:color w:val="4F81BD" w:themeColor="accent1"/>
          <w:sz w:val="33"/>
          <w:szCs w:val="33"/>
        </w:rPr>
        <w:t>In-Person</w:t>
      </w:r>
      <w:r w:rsidR="005E5FE0">
        <w:rPr>
          <w:rFonts w:ascii="Helvetica" w:hAnsi="Helvetica" w:cs="Helvetica"/>
          <w:color w:val="4F81BD" w:themeColor="accent1"/>
          <w:sz w:val="33"/>
          <w:szCs w:val="33"/>
        </w:rPr>
        <w:t xml:space="preserve"> (and On-line)</w:t>
      </w:r>
      <w:r w:rsidRPr="00850059">
        <w:rPr>
          <w:rFonts w:ascii="Helvetica" w:hAnsi="Helvetica" w:cs="Helvetica"/>
          <w:color w:val="4F81BD" w:themeColor="accent1"/>
          <w:sz w:val="33"/>
          <w:szCs w:val="33"/>
        </w:rPr>
        <w:t xml:space="preserve"> Services</w:t>
      </w:r>
    </w:p>
    <w:p w14:paraId="164ECFE9" w14:textId="77777777" w:rsidR="00C870BE" w:rsidRDefault="00C870BE" w:rsidP="00850059">
      <w:pPr>
        <w:pStyle w:val="NormalWeb"/>
        <w:shd w:val="clear" w:color="auto" w:fill="FFFFFF"/>
        <w:spacing w:before="0" w:beforeAutospacing="0" w:after="0" w:afterAutospacing="0"/>
        <w:jc w:val="both"/>
        <w:textAlignment w:val="baseline"/>
        <w:rPr>
          <w:rFonts w:ascii="Helvetica" w:hAnsi="Helvetica" w:cs="Helvetica"/>
          <w:color w:val="808080"/>
          <w:bdr w:val="none" w:sz="0" w:space="0" w:color="auto" w:frame="1"/>
        </w:rPr>
      </w:pPr>
    </w:p>
    <w:p w14:paraId="3F2153A3" w14:textId="18E4A306" w:rsidR="00850059" w:rsidRDefault="005E5FE0" w:rsidP="00850059">
      <w:pPr>
        <w:pStyle w:val="NormalWeb"/>
        <w:shd w:val="clear" w:color="auto" w:fill="FFFFFF"/>
        <w:spacing w:before="0" w:beforeAutospacing="0" w:after="0" w:afterAutospacing="0"/>
        <w:jc w:val="both"/>
        <w:textAlignment w:val="baseline"/>
        <w:rPr>
          <w:rFonts w:ascii="Helvetica" w:hAnsi="Helvetica" w:cs="Helvetica"/>
          <w:color w:val="808080"/>
          <w:bdr w:val="none" w:sz="0" w:space="0" w:color="auto" w:frame="1"/>
        </w:rPr>
      </w:pPr>
      <w:bookmarkStart w:id="0" w:name="_GoBack"/>
      <w:bookmarkEnd w:id="0"/>
      <w:r>
        <w:rPr>
          <w:rFonts w:ascii="Helvetica" w:hAnsi="Helvetica" w:cs="Helvetica"/>
          <w:color w:val="808080"/>
          <w:bdr w:val="none" w:sz="0" w:space="0" w:color="auto" w:frame="1"/>
        </w:rPr>
        <w:t>Reflections Psychology Clinic</w:t>
      </w:r>
      <w:r w:rsidR="00850059">
        <w:rPr>
          <w:rFonts w:ascii="Helvetica" w:hAnsi="Helvetica" w:cs="Helvetica"/>
          <w:color w:val="808080"/>
          <w:bdr w:val="none" w:sz="0" w:space="0" w:color="auto" w:frame="1"/>
        </w:rPr>
        <w:t xml:space="preserve"> is offering in-person</w:t>
      </w:r>
      <w:r>
        <w:rPr>
          <w:rFonts w:ascii="Helvetica" w:hAnsi="Helvetica" w:cs="Helvetica"/>
          <w:color w:val="808080"/>
          <w:bdr w:val="none" w:sz="0" w:space="0" w:color="auto" w:frame="1"/>
        </w:rPr>
        <w:t xml:space="preserve"> services as well as on-line,</w:t>
      </w:r>
      <w:r w:rsidR="00850059">
        <w:rPr>
          <w:rFonts w:ascii="Helvetica" w:hAnsi="Helvetica" w:cs="Helvetica"/>
          <w:color w:val="808080"/>
          <w:bdr w:val="none" w:sz="0" w:space="0" w:color="auto" w:frame="1"/>
        </w:rPr>
        <w:t xml:space="preserve"> video (Zoom) appointments. However, in-person services may be more limited and clinician availability may be influenced by a number of different factors.</w:t>
      </w:r>
    </w:p>
    <w:p w14:paraId="7C9258FF" w14:textId="77777777" w:rsidR="00850059" w:rsidRDefault="00850059" w:rsidP="00850059">
      <w:pPr>
        <w:pStyle w:val="NormalWeb"/>
        <w:shd w:val="clear" w:color="auto" w:fill="FFFFFF"/>
        <w:spacing w:before="0" w:beforeAutospacing="0" w:after="0" w:afterAutospacing="0"/>
        <w:jc w:val="both"/>
        <w:textAlignment w:val="baseline"/>
        <w:rPr>
          <w:rFonts w:ascii="Helvetica" w:hAnsi="Helvetica" w:cs="Helvetica"/>
          <w:color w:val="A0A0A0"/>
        </w:rPr>
      </w:pPr>
      <w:r>
        <w:rPr>
          <w:rFonts w:ascii="Helvetica" w:hAnsi="Helvetica" w:cs="Helvetica"/>
          <w:color w:val="800080"/>
          <w:bdr w:val="none" w:sz="0" w:space="0" w:color="auto" w:frame="1"/>
        </w:rPr>
        <w:t>.</w:t>
      </w:r>
    </w:p>
    <w:p w14:paraId="156D251A" w14:textId="55B6CE73" w:rsidR="00850059" w:rsidRDefault="00850059" w:rsidP="00850059">
      <w:pPr>
        <w:pStyle w:val="NormalWeb"/>
        <w:shd w:val="clear" w:color="auto" w:fill="FFFFFF"/>
        <w:spacing w:before="0" w:beforeAutospacing="0" w:after="0" w:afterAutospacing="0"/>
        <w:jc w:val="both"/>
        <w:textAlignment w:val="baseline"/>
        <w:rPr>
          <w:rFonts w:ascii="Helvetica" w:hAnsi="Helvetica" w:cs="Helvetica"/>
          <w:color w:val="A0A0A0"/>
        </w:rPr>
      </w:pPr>
      <w:r>
        <w:rPr>
          <w:rFonts w:ascii="Helvetica" w:hAnsi="Helvetica" w:cs="Helvetica"/>
          <w:color w:val="808080"/>
          <w:bdr w:val="none" w:sz="0" w:space="0" w:color="auto" w:frame="1"/>
        </w:rPr>
        <w:t xml:space="preserve">The following protocol will be in place for attendance at </w:t>
      </w:r>
      <w:r w:rsidR="00D90E50">
        <w:rPr>
          <w:rFonts w:ascii="Helvetica" w:hAnsi="Helvetica" w:cs="Helvetica"/>
          <w:color w:val="808080"/>
          <w:bdr w:val="none" w:sz="0" w:space="0" w:color="auto" w:frame="1"/>
        </w:rPr>
        <w:t>the c</w:t>
      </w:r>
      <w:r>
        <w:rPr>
          <w:rFonts w:ascii="Helvetica" w:hAnsi="Helvetica" w:cs="Helvetica"/>
          <w:color w:val="808080"/>
          <w:bdr w:val="none" w:sz="0" w:space="0" w:color="auto" w:frame="1"/>
        </w:rPr>
        <w:t>linic. If you are unable/unwilling to agree to adhere to the following protocol, please let us know and we will discuss this with you. Otherwise, it will be assumed that you consent and agree to follow the protocol. If the client is your child, it will be assumed that you agree to support your child to follow the protocol.</w:t>
      </w:r>
    </w:p>
    <w:p w14:paraId="173510AB" w14:textId="77777777" w:rsidR="00850059" w:rsidRDefault="00850059" w:rsidP="00850059">
      <w:pPr>
        <w:pStyle w:val="NormalWeb"/>
        <w:shd w:val="clear" w:color="auto" w:fill="FFFFFF"/>
        <w:spacing w:before="0" w:beforeAutospacing="0" w:after="0" w:afterAutospacing="0"/>
        <w:jc w:val="both"/>
        <w:textAlignment w:val="baseline"/>
        <w:rPr>
          <w:rFonts w:ascii="Helvetica" w:hAnsi="Helvetica" w:cs="Helvetica"/>
          <w:color w:val="808080"/>
          <w:bdr w:val="none" w:sz="0" w:space="0" w:color="auto" w:frame="1"/>
        </w:rPr>
      </w:pPr>
    </w:p>
    <w:p w14:paraId="69CD28C4" w14:textId="3034AAF1" w:rsidR="00850059" w:rsidRDefault="00850059" w:rsidP="00850059">
      <w:pPr>
        <w:pStyle w:val="NormalWeb"/>
        <w:shd w:val="clear" w:color="auto" w:fill="FFFFFF"/>
        <w:spacing w:before="0" w:beforeAutospacing="0" w:after="0" w:afterAutospacing="0"/>
        <w:jc w:val="both"/>
        <w:textAlignment w:val="baseline"/>
        <w:rPr>
          <w:rFonts w:ascii="Helvetica" w:hAnsi="Helvetica" w:cs="Helvetica"/>
          <w:color w:val="A0A0A0"/>
        </w:rPr>
      </w:pPr>
      <w:r>
        <w:rPr>
          <w:rFonts w:ascii="Helvetica" w:hAnsi="Helvetica" w:cs="Helvetica"/>
          <w:color w:val="808080"/>
          <w:bdr w:val="none" w:sz="0" w:space="0" w:color="auto" w:frame="1"/>
        </w:rPr>
        <w:t>Whilst we have taken care to put appropriate measures in place in order to lower the risk posed by Covid-19, clients and visitors should carefully consider their attendance at clinic, taking into account personal risk factors as well as the measures we have in place. Please note that all information is subje</w:t>
      </w:r>
      <w:r w:rsidR="005E5FE0">
        <w:rPr>
          <w:rFonts w:ascii="Helvetica" w:hAnsi="Helvetica" w:cs="Helvetica"/>
          <w:color w:val="808080"/>
          <w:bdr w:val="none" w:sz="0" w:space="0" w:color="auto" w:frame="1"/>
        </w:rPr>
        <w:t xml:space="preserve">ct to change and, depending on </w:t>
      </w:r>
      <w:proofErr w:type="spellStart"/>
      <w:r w:rsidR="00D90E50">
        <w:rPr>
          <w:rFonts w:ascii="Helvetica" w:hAnsi="Helvetica" w:cs="Helvetica"/>
          <w:color w:val="808080"/>
          <w:bdr w:val="none" w:sz="0" w:space="0" w:color="auto" w:frame="1"/>
        </w:rPr>
        <w:t>c</w:t>
      </w:r>
      <w:r>
        <w:rPr>
          <w:rFonts w:ascii="Helvetica" w:hAnsi="Helvetica" w:cs="Helvetica"/>
          <w:color w:val="808080"/>
          <w:bdr w:val="none" w:sz="0" w:space="0" w:color="auto" w:frame="1"/>
        </w:rPr>
        <w:t>ovid</w:t>
      </w:r>
      <w:proofErr w:type="spellEnd"/>
      <w:r>
        <w:rPr>
          <w:rFonts w:ascii="Helvetica" w:hAnsi="Helvetica" w:cs="Helvetica"/>
          <w:color w:val="808080"/>
          <w:bdr w:val="none" w:sz="0" w:space="0" w:color="auto" w:frame="1"/>
        </w:rPr>
        <w:t xml:space="preserve"> risk levels and individual circumstances, it may be necessary to change in-person appointments to telephone or </w:t>
      </w:r>
      <w:r w:rsidR="005E5FE0">
        <w:rPr>
          <w:rFonts w:ascii="Helvetica" w:hAnsi="Helvetica" w:cs="Helvetica"/>
          <w:color w:val="808080"/>
          <w:bdr w:val="none" w:sz="0" w:space="0" w:color="auto" w:frame="1"/>
        </w:rPr>
        <w:t xml:space="preserve">online, </w:t>
      </w:r>
      <w:r>
        <w:rPr>
          <w:rFonts w:ascii="Helvetica" w:hAnsi="Helvetica" w:cs="Helvetica"/>
          <w:color w:val="808080"/>
          <w:bdr w:val="none" w:sz="0" w:space="0" w:color="auto" w:frame="1"/>
        </w:rPr>
        <w:t>video (Zoom) appointments, and sometimes at short notice.</w:t>
      </w:r>
    </w:p>
    <w:p w14:paraId="204EFF76" w14:textId="6F8EA622" w:rsidR="00850059" w:rsidRDefault="00850059" w:rsidP="009E1F64">
      <w:pPr>
        <w:shd w:val="clear" w:color="auto" w:fill="FFFFFF"/>
        <w:spacing w:after="0" w:line="336" w:lineRule="atLeast"/>
        <w:textAlignment w:val="baseline"/>
        <w:outlineLvl w:val="1"/>
        <w:rPr>
          <w:rFonts w:ascii="Helvetica" w:eastAsia="Times New Roman" w:hAnsi="Helvetica" w:cs="Helvetica"/>
          <w:b/>
          <w:bCs/>
          <w:color w:val="4F81BD" w:themeColor="accent1"/>
          <w:sz w:val="33"/>
          <w:szCs w:val="33"/>
          <w:lang w:eastAsia="en-GB"/>
        </w:rPr>
      </w:pPr>
    </w:p>
    <w:p w14:paraId="4E88529F" w14:textId="77777777" w:rsidR="00D90E50" w:rsidRDefault="00D90E50" w:rsidP="009E1F64">
      <w:pPr>
        <w:shd w:val="clear" w:color="auto" w:fill="FFFFFF"/>
        <w:spacing w:after="0" w:line="336" w:lineRule="atLeast"/>
        <w:textAlignment w:val="baseline"/>
        <w:outlineLvl w:val="1"/>
        <w:rPr>
          <w:rFonts w:ascii="Helvetica" w:eastAsia="Times New Roman" w:hAnsi="Helvetica" w:cs="Helvetica"/>
          <w:b/>
          <w:bCs/>
          <w:color w:val="4F81BD" w:themeColor="accent1"/>
          <w:sz w:val="33"/>
          <w:szCs w:val="33"/>
          <w:lang w:eastAsia="en-GB"/>
        </w:rPr>
      </w:pPr>
    </w:p>
    <w:p w14:paraId="11AB13BB" w14:textId="77777777" w:rsidR="009E1F64" w:rsidRPr="009E1F64" w:rsidRDefault="009E1F64" w:rsidP="009E1F64">
      <w:pPr>
        <w:shd w:val="clear" w:color="auto" w:fill="FFFFFF"/>
        <w:spacing w:after="0" w:line="336" w:lineRule="atLeast"/>
        <w:textAlignment w:val="baseline"/>
        <w:outlineLvl w:val="1"/>
        <w:rPr>
          <w:rFonts w:ascii="Helvetica" w:eastAsia="Times New Roman" w:hAnsi="Helvetica" w:cs="Helvetica"/>
          <w:b/>
          <w:bCs/>
          <w:color w:val="4F81BD" w:themeColor="accent1"/>
          <w:sz w:val="33"/>
          <w:szCs w:val="33"/>
          <w:lang w:eastAsia="en-GB"/>
        </w:rPr>
      </w:pPr>
      <w:r w:rsidRPr="009E1F64">
        <w:rPr>
          <w:rFonts w:ascii="Helvetica" w:eastAsia="Times New Roman" w:hAnsi="Helvetica" w:cs="Helvetica"/>
          <w:b/>
          <w:bCs/>
          <w:color w:val="4F81BD" w:themeColor="accent1"/>
          <w:sz w:val="33"/>
          <w:szCs w:val="33"/>
          <w:lang w:eastAsia="en-GB"/>
        </w:rPr>
        <w:t>CLINIC ATTENDANCE PROTOCOL</w:t>
      </w:r>
    </w:p>
    <w:p w14:paraId="6B20B9CF" w14:textId="77777777" w:rsidR="009E1F64" w:rsidRPr="009E1F64" w:rsidRDefault="009E1F64" w:rsidP="005E5FE0">
      <w:pPr>
        <w:shd w:val="clear" w:color="auto" w:fill="FFFFFF"/>
        <w:spacing w:after="0" w:line="240" w:lineRule="auto"/>
        <w:jc w:val="both"/>
        <w:textAlignment w:val="baseline"/>
        <w:rPr>
          <w:rFonts w:ascii="Helvetica" w:eastAsia="Times New Roman" w:hAnsi="Helvetica" w:cs="Helvetica"/>
          <w:color w:val="4F81BD" w:themeColor="accent1"/>
          <w:sz w:val="24"/>
          <w:szCs w:val="24"/>
          <w:lang w:eastAsia="en-GB"/>
        </w:rPr>
      </w:pPr>
      <w:r w:rsidRPr="009E1F64">
        <w:rPr>
          <w:rFonts w:ascii="Helvetica" w:eastAsia="Times New Roman" w:hAnsi="Helvetica" w:cs="Helvetica"/>
          <w:color w:val="4F81BD" w:themeColor="accent1"/>
          <w:sz w:val="24"/>
          <w:szCs w:val="24"/>
          <w:lang w:eastAsia="en-GB"/>
        </w:rPr>
        <w:t> </w:t>
      </w:r>
    </w:p>
    <w:p w14:paraId="618521F9" w14:textId="77777777" w:rsidR="009E1F64" w:rsidRPr="009E1F64" w:rsidRDefault="009E1F64" w:rsidP="005E5FE0">
      <w:pPr>
        <w:shd w:val="clear" w:color="auto" w:fill="FFFFFF"/>
        <w:spacing w:after="0" w:line="240" w:lineRule="auto"/>
        <w:jc w:val="both"/>
        <w:textAlignment w:val="baseline"/>
        <w:rPr>
          <w:rFonts w:ascii="Helvetica" w:eastAsia="Times New Roman" w:hAnsi="Helvetica" w:cs="Helvetica"/>
          <w:color w:val="4F81BD" w:themeColor="accent1"/>
          <w:sz w:val="24"/>
          <w:szCs w:val="24"/>
          <w:lang w:eastAsia="en-GB"/>
        </w:rPr>
      </w:pPr>
      <w:r w:rsidRPr="009E1F64">
        <w:rPr>
          <w:rFonts w:ascii="Helvetica" w:eastAsia="Times New Roman" w:hAnsi="Helvetica" w:cs="Helvetica"/>
          <w:b/>
          <w:bCs/>
          <w:color w:val="4F81BD" w:themeColor="accent1"/>
          <w:sz w:val="24"/>
          <w:szCs w:val="24"/>
          <w:bdr w:val="none" w:sz="0" w:space="0" w:color="auto" w:frame="1"/>
          <w:lang w:eastAsia="en-GB"/>
        </w:rPr>
        <w:t>Before You Leave Home</w:t>
      </w:r>
    </w:p>
    <w:p w14:paraId="4B753D53" w14:textId="77777777" w:rsidR="009E1F64" w:rsidRPr="009E1F64" w:rsidRDefault="009E1F64" w:rsidP="005E5FE0">
      <w:pPr>
        <w:shd w:val="clear" w:color="auto" w:fill="FFFFFF"/>
        <w:spacing w:after="0" w:line="240" w:lineRule="auto"/>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i/>
          <w:iCs/>
          <w:color w:val="808080"/>
          <w:sz w:val="24"/>
          <w:szCs w:val="24"/>
          <w:bdr w:val="none" w:sz="0" w:space="0" w:color="auto" w:frame="1"/>
          <w:lang w:eastAsia="en-GB"/>
        </w:rPr>
        <w:t>You should </w:t>
      </w:r>
      <w:r w:rsidRPr="009E1F64">
        <w:rPr>
          <w:rFonts w:ascii="Helvetica" w:eastAsia="Times New Roman" w:hAnsi="Helvetica" w:cs="Helvetica"/>
          <w:i/>
          <w:iCs/>
          <w:color w:val="808080"/>
          <w:sz w:val="24"/>
          <w:szCs w:val="24"/>
          <w:u w:val="single"/>
          <w:bdr w:val="none" w:sz="0" w:space="0" w:color="auto" w:frame="1"/>
          <w:lang w:eastAsia="en-GB"/>
        </w:rPr>
        <w:t>not plan to attend the clinic</w:t>
      </w:r>
      <w:r w:rsidRPr="009E1F64">
        <w:rPr>
          <w:rFonts w:ascii="Helvetica" w:eastAsia="Times New Roman" w:hAnsi="Helvetica" w:cs="Helvetica"/>
          <w:i/>
          <w:iCs/>
          <w:color w:val="808080"/>
          <w:sz w:val="24"/>
          <w:szCs w:val="24"/>
          <w:bdr w:val="none" w:sz="0" w:space="0" w:color="auto" w:frame="1"/>
          <w:lang w:eastAsia="en-GB"/>
        </w:rPr>
        <w:t> if:</w:t>
      </w:r>
    </w:p>
    <w:p w14:paraId="6BBE7A42" w14:textId="77777777" w:rsidR="009E1F64" w:rsidRPr="009E1F64" w:rsidRDefault="009E1F64" w:rsidP="005E5FE0">
      <w:pPr>
        <w:numPr>
          <w:ilvl w:val="0"/>
          <w:numId w:val="1"/>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i/>
          <w:iCs/>
          <w:color w:val="808080"/>
          <w:sz w:val="24"/>
          <w:szCs w:val="24"/>
          <w:bdr w:val="none" w:sz="0" w:space="0" w:color="auto" w:frame="1"/>
          <w:lang w:eastAsia="en-GB"/>
        </w:rPr>
        <w:t>You have experienced any symptoms of coronavirus/ tested positive for coronavirus within the last 10 days;</w:t>
      </w:r>
    </w:p>
    <w:p w14:paraId="05651F68" w14:textId="77777777" w:rsidR="009E1F64" w:rsidRPr="009E1F64" w:rsidRDefault="009E1F64" w:rsidP="005E5FE0">
      <w:pPr>
        <w:numPr>
          <w:ilvl w:val="0"/>
          <w:numId w:val="1"/>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i/>
          <w:iCs/>
          <w:color w:val="808080"/>
          <w:sz w:val="24"/>
          <w:szCs w:val="24"/>
          <w:bdr w:val="none" w:sz="0" w:space="0" w:color="auto" w:frame="1"/>
          <w:lang w:eastAsia="en-GB"/>
        </w:rPr>
        <w:t>Anyone in your household has experienced any symptoms of coronavirus/ tested positive for coronavirus during the last 10 days;</w:t>
      </w:r>
    </w:p>
    <w:p w14:paraId="13727BC7" w14:textId="77777777" w:rsidR="009E1F64" w:rsidRPr="009E1F64" w:rsidRDefault="00850059" w:rsidP="005E5FE0">
      <w:pPr>
        <w:numPr>
          <w:ilvl w:val="0"/>
          <w:numId w:val="1"/>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Pr>
          <w:rFonts w:ascii="Helvetica" w:eastAsia="Times New Roman" w:hAnsi="Helvetica" w:cs="Helvetica"/>
          <w:i/>
          <w:iCs/>
          <w:color w:val="808080"/>
          <w:sz w:val="24"/>
          <w:szCs w:val="24"/>
          <w:bdr w:val="none" w:sz="0" w:space="0" w:color="auto" w:frame="1"/>
          <w:lang w:eastAsia="en-GB"/>
        </w:rPr>
        <w:t>You ha</w:t>
      </w:r>
      <w:r w:rsidR="009E1F64" w:rsidRPr="009E1F64">
        <w:rPr>
          <w:rFonts w:ascii="Helvetica" w:eastAsia="Times New Roman" w:hAnsi="Helvetica" w:cs="Helvetica"/>
          <w:i/>
          <w:iCs/>
          <w:color w:val="808080"/>
          <w:sz w:val="24"/>
          <w:szCs w:val="24"/>
          <w:bdr w:val="none" w:sz="0" w:space="0" w:color="auto" w:frame="1"/>
          <w:lang w:eastAsia="en-GB"/>
        </w:rPr>
        <w:t>ve been in close contact with someone with coronavirus within the last 10 days;</w:t>
      </w:r>
    </w:p>
    <w:p w14:paraId="2A032E1A" w14:textId="5ED689BB" w:rsidR="009E1F64" w:rsidRPr="00D90E50" w:rsidRDefault="009E1F64" w:rsidP="005E5FE0">
      <w:pPr>
        <w:numPr>
          <w:ilvl w:val="0"/>
          <w:numId w:val="1"/>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i/>
          <w:iCs/>
          <w:color w:val="808080"/>
          <w:sz w:val="24"/>
          <w:szCs w:val="24"/>
          <w:bdr w:val="none" w:sz="0" w:space="0" w:color="auto" w:frame="1"/>
          <w:lang w:eastAsia="en-GB"/>
        </w:rPr>
        <w:lastRenderedPageBreak/>
        <w:t>If you are over 70, have a long-term condition, are pregnant or have a weakened immune system, please refer to medical advice.</w:t>
      </w:r>
    </w:p>
    <w:p w14:paraId="676EC151" w14:textId="77777777" w:rsidR="00D90E50" w:rsidRPr="009E1F64" w:rsidRDefault="00D90E50" w:rsidP="00D90E50">
      <w:pPr>
        <w:shd w:val="clear" w:color="auto" w:fill="FFFFFF"/>
        <w:spacing w:after="0" w:line="390" w:lineRule="atLeast"/>
        <w:jc w:val="both"/>
        <w:textAlignment w:val="baseline"/>
        <w:rPr>
          <w:rFonts w:ascii="Helvetica" w:eastAsia="Times New Roman" w:hAnsi="Helvetica" w:cs="Helvetica"/>
          <w:color w:val="A0A0A0"/>
          <w:sz w:val="24"/>
          <w:szCs w:val="24"/>
          <w:lang w:eastAsia="en-GB"/>
        </w:rPr>
      </w:pPr>
    </w:p>
    <w:p w14:paraId="570C66BF" w14:textId="77777777" w:rsidR="009E1F64" w:rsidRPr="009E1F64" w:rsidRDefault="009E1F64" w:rsidP="005E5FE0">
      <w:pPr>
        <w:numPr>
          <w:ilvl w:val="0"/>
          <w:numId w:val="2"/>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808080"/>
          <w:sz w:val="24"/>
          <w:szCs w:val="24"/>
          <w:bdr w:val="none" w:sz="0" w:space="0" w:color="auto" w:frame="1"/>
          <w:lang w:eastAsia="en-GB"/>
        </w:rPr>
        <w:t>Check for symptoms:  </w:t>
      </w:r>
      <w:r w:rsidRPr="009E1F64">
        <w:rPr>
          <w:rFonts w:ascii="Helvetica" w:eastAsia="Times New Roman" w:hAnsi="Helvetica" w:cs="Helvetica"/>
          <w:b/>
          <w:bCs/>
          <w:color w:val="808080"/>
          <w:sz w:val="24"/>
          <w:szCs w:val="24"/>
          <w:bdr w:val="none" w:sz="0" w:space="0" w:color="auto" w:frame="1"/>
          <w:lang w:eastAsia="en-GB"/>
        </w:rPr>
        <w:t>a high temperature</w:t>
      </w:r>
      <w:r w:rsidRPr="009E1F64">
        <w:rPr>
          <w:rFonts w:ascii="Helvetica" w:eastAsia="Times New Roman" w:hAnsi="Helvetica" w:cs="Helvetica"/>
          <w:color w:val="808080"/>
          <w:sz w:val="24"/>
          <w:szCs w:val="24"/>
          <w:bdr w:val="none" w:sz="0" w:space="0" w:color="auto" w:frame="1"/>
          <w:lang w:eastAsia="en-GB"/>
        </w:rPr>
        <w:t> – this means you feel hot to touch on your chest or back , </w:t>
      </w:r>
      <w:r w:rsidRPr="009E1F64">
        <w:rPr>
          <w:rFonts w:ascii="Helvetica" w:eastAsia="Times New Roman" w:hAnsi="Helvetica" w:cs="Helvetica"/>
          <w:b/>
          <w:bCs/>
          <w:color w:val="808080"/>
          <w:sz w:val="24"/>
          <w:szCs w:val="24"/>
          <w:bdr w:val="none" w:sz="0" w:space="0" w:color="auto" w:frame="1"/>
          <w:lang w:eastAsia="en-GB"/>
        </w:rPr>
        <w:t>a new, continuous cough</w:t>
      </w:r>
      <w:r w:rsidRPr="009E1F64">
        <w:rPr>
          <w:rFonts w:ascii="Helvetica" w:eastAsia="Times New Roman" w:hAnsi="Helvetica" w:cs="Helvetica"/>
          <w:color w:val="808080"/>
          <w:sz w:val="24"/>
          <w:szCs w:val="24"/>
          <w:bdr w:val="none" w:sz="0" w:space="0" w:color="auto" w:frame="1"/>
          <w:lang w:eastAsia="en-GB"/>
        </w:rPr>
        <w:t> – this means coughing a lot for more than an hour, or 3 or more coughing episodes in 24 hours (if you usually have a cough, it may be worse than usual), </w:t>
      </w:r>
      <w:r w:rsidRPr="009E1F64">
        <w:rPr>
          <w:rFonts w:ascii="Helvetica" w:eastAsia="Times New Roman" w:hAnsi="Helvetica" w:cs="Helvetica"/>
          <w:b/>
          <w:bCs/>
          <w:color w:val="808080"/>
          <w:sz w:val="24"/>
          <w:szCs w:val="24"/>
          <w:bdr w:val="none" w:sz="0" w:space="0" w:color="auto" w:frame="1"/>
          <w:lang w:eastAsia="en-GB"/>
        </w:rPr>
        <w:t>a loss or change to your sense of smell or taste</w:t>
      </w:r>
      <w:r w:rsidRPr="009E1F64">
        <w:rPr>
          <w:rFonts w:ascii="Helvetica" w:eastAsia="Times New Roman" w:hAnsi="Helvetica" w:cs="Helvetica"/>
          <w:color w:val="808080"/>
          <w:sz w:val="24"/>
          <w:szCs w:val="24"/>
          <w:bdr w:val="none" w:sz="0" w:space="0" w:color="auto" w:frame="1"/>
          <w:lang w:eastAsia="en-GB"/>
        </w:rPr>
        <w:t> – this means you’ve noticed you cannot smell or taste anything, or things smell or taste different to normal.</w:t>
      </w:r>
    </w:p>
    <w:p w14:paraId="3E4E4967" w14:textId="72F54AF6" w:rsidR="009E1F64" w:rsidRPr="00D90E50" w:rsidRDefault="009E1F64" w:rsidP="00D90E50">
      <w:pPr>
        <w:numPr>
          <w:ilvl w:val="0"/>
          <w:numId w:val="2"/>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808080"/>
          <w:sz w:val="24"/>
          <w:szCs w:val="24"/>
          <w:bdr w:val="none" w:sz="0" w:space="0" w:color="auto" w:frame="1"/>
          <w:lang w:eastAsia="en-GB"/>
        </w:rPr>
        <w:t>Check your temperature. You should </w:t>
      </w:r>
      <w:r w:rsidRPr="009E1F64">
        <w:rPr>
          <w:rFonts w:ascii="Helvetica" w:eastAsia="Times New Roman" w:hAnsi="Helvetica" w:cs="Helvetica"/>
          <w:color w:val="808080"/>
          <w:sz w:val="24"/>
          <w:szCs w:val="24"/>
          <w:u w:val="single"/>
          <w:bdr w:val="none" w:sz="0" w:space="0" w:color="auto" w:frame="1"/>
          <w:lang w:eastAsia="en-GB"/>
        </w:rPr>
        <w:t>not plan to attend the clinic</w:t>
      </w:r>
      <w:r w:rsidRPr="009E1F64">
        <w:rPr>
          <w:rFonts w:ascii="Helvetica" w:eastAsia="Times New Roman" w:hAnsi="Helvetica" w:cs="Helvetica"/>
          <w:color w:val="808080"/>
          <w:sz w:val="24"/>
          <w:szCs w:val="24"/>
          <w:bdr w:val="none" w:sz="0" w:space="0" w:color="auto" w:frame="1"/>
          <w:lang w:eastAsia="en-GB"/>
        </w:rPr>
        <w:t> if you have a temperature of 37.8C or higher.</w:t>
      </w:r>
    </w:p>
    <w:p w14:paraId="5C62C6B0" w14:textId="77777777" w:rsidR="009E1F64" w:rsidRPr="009E1F64" w:rsidRDefault="009E1F64" w:rsidP="005E5FE0">
      <w:pPr>
        <w:numPr>
          <w:ilvl w:val="0"/>
          <w:numId w:val="2"/>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808080"/>
          <w:sz w:val="24"/>
          <w:szCs w:val="24"/>
          <w:bdr w:val="none" w:sz="0" w:space="0" w:color="auto" w:frame="1"/>
          <w:lang w:eastAsia="en-GB"/>
        </w:rPr>
        <w:t>Ensure you leave home with enough clothing to keep warm bearing in mind that windows will be opened in the clinic to allow for ventilation.</w:t>
      </w:r>
    </w:p>
    <w:p w14:paraId="546D38B6" w14:textId="77777777" w:rsidR="009E1F64" w:rsidRPr="009E1F64" w:rsidRDefault="009E1F64" w:rsidP="005E5FE0">
      <w:pPr>
        <w:numPr>
          <w:ilvl w:val="0"/>
          <w:numId w:val="2"/>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808080"/>
          <w:sz w:val="24"/>
          <w:szCs w:val="24"/>
          <w:bdr w:val="none" w:sz="0" w:space="0" w:color="auto" w:frame="1"/>
          <w:lang w:eastAsia="en-GB"/>
        </w:rPr>
        <w:t>Bring your own drinks with you (if required) as unfortunately we cannot provide these (please take any bottles home with you afterwards).</w:t>
      </w:r>
    </w:p>
    <w:p w14:paraId="20892E69" w14:textId="77777777" w:rsidR="009E1F64" w:rsidRPr="009E1F64" w:rsidRDefault="009E1F64" w:rsidP="005E5FE0">
      <w:pPr>
        <w:numPr>
          <w:ilvl w:val="0"/>
          <w:numId w:val="2"/>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808080"/>
          <w:sz w:val="24"/>
          <w:szCs w:val="24"/>
          <w:bdr w:val="none" w:sz="0" w:space="0" w:color="auto" w:frame="1"/>
          <w:lang w:eastAsia="en-GB"/>
        </w:rPr>
        <w:t>Bring a face covering*.</w:t>
      </w:r>
    </w:p>
    <w:p w14:paraId="49C64863" w14:textId="77777777" w:rsidR="009E1F64" w:rsidRPr="009E1F64" w:rsidRDefault="009E1F64" w:rsidP="005E5FE0">
      <w:pPr>
        <w:numPr>
          <w:ilvl w:val="0"/>
          <w:numId w:val="2"/>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808080"/>
          <w:sz w:val="24"/>
          <w:szCs w:val="24"/>
          <w:bdr w:val="none" w:sz="0" w:space="0" w:color="auto" w:frame="1"/>
          <w:lang w:eastAsia="en-GB"/>
        </w:rPr>
        <w:t>Wash your hands with soap and water before attending the clinic and when arriving home.</w:t>
      </w:r>
    </w:p>
    <w:p w14:paraId="186F66FC" w14:textId="77777777" w:rsidR="009E1F64" w:rsidRPr="009E1F64" w:rsidRDefault="009E1F64" w:rsidP="005E5FE0">
      <w:pPr>
        <w:numPr>
          <w:ilvl w:val="0"/>
          <w:numId w:val="2"/>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808080"/>
          <w:sz w:val="24"/>
          <w:szCs w:val="24"/>
          <w:bdr w:val="none" w:sz="0" w:space="0" w:color="auto" w:frame="1"/>
          <w:lang w:eastAsia="en-GB"/>
        </w:rPr>
        <w:t>Avoid bringing chaperones wherever possible.</w:t>
      </w:r>
    </w:p>
    <w:p w14:paraId="7280BEC8" w14:textId="77777777" w:rsidR="00D90E50" w:rsidRDefault="00D90E50" w:rsidP="005E5FE0">
      <w:pPr>
        <w:shd w:val="clear" w:color="auto" w:fill="FFFFFF"/>
        <w:spacing w:after="0" w:line="240" w:lineRule="auto"/>
        <w:jc w:val="both"/>
        <w:textAlignment w:val="baseline"/>
        <w:rPr>
          <w:rFonts w:ascii="Helvetica" w:eastAsia="Times New Roman" w:hAnsi="Helvetica" w:cs="Helvetica"/>
          <w:i/>
          <w:iCs/>
          <w:color w:val="808080"/>
          <w:sz w:val="24"/>
          <w:szCs w:val="24"/>
          <w:bdr w:val="none" w:sz="0" w:space="0" w:color="auto" w:frame="1"/>
          <w:lang w:eastAsia="en-GB"/>
        </w:rPr>
      </w:pPr>
    </w:p>
    <w:p w14:paraId="04CE8DCB" w14:textId="4749BA66" w:rsidR="009E1F64" w:rsidRDefault="009E1F64" w:rsidP="005E5FE0">
      <w:pPr>
        <w:shd w:val="clear" w:color="auto" w:fill="FFFFFF"/>
        <w:spacing w:after="0" w:line="240" w:lineRule="auto"/>
        <w:jc w:val="both"/>
        <w:textAlignment w:val="baseline"/>
        <w:rPr>
          <w:rFonts w:ascii="Helvetica" w:eastAsia="Times New Roman" w:hAnsi="Helvetica" w:cs="Helvetica"/>
          <w:i/>
          <w:iCs/>
          <w:color w:val="808080"/>
          <w:sz w:val="24"/>
          <w:szCs w:val="24"/>
          <w:bdr w:val="none" w:sz="0" w:space="0" w:color="auto" w:frame="1"/>
          <w:lang w:eastAsia="en-GB"/>
        </w:rPr>
      </w:pPr>
      <w:r w:rsidRPr="009E1F64">
        <w:rPr>
          <w:rFonts w:ascii="Helvetica" w:eastAsia="Times New Roman" w:hAnsi="Helvetica" w:cs="Helvetica"/>
          <w:i/>
          <w:iCs/>
          <w:color w:val="808080"/>
          <w:sz w:val="24"/>
          <w:szCs w:val="24"/>
          <w:bdr w:val="none" w:sz="0" w:space="0" w:color="auto" w:frame="1"/>
          <w:lang w:eastAsia="en-GB"/>
        </w:rPr>
        <w:t xml:space="preserve">*some exemptions apply to the wearing of face coverings in enclosed public spaces </w:t>
      </w:r>
    </w:p>
    <w:p w14:paraId="032259B9" w14:textId="77777777" w:rsidR="009E1F64" w:rsidRDefault="009E1F64" w:rsidP="005E5FE0">
      <w:pPr>
        <w:shd w:val="clear" w:color="auto" w:fill="FFFFFF"/>
        <w:spacing w:after="0" w:line="240" w:lineRule="auto"/>
        <w:jc w:val="both"/>
        <w:textAlignment w:val="baseline"/>
        <w:rPr>
          <w:rFonts w:ascii="Helvetica" w:eastAsia="Times New Roman" w:hAnsi="Helvetica" w:cs="Helvetica"/>
          <w:i/>
          <w:iCs/>
          <w:color w:val="808080"/>
          <w:sz w:val="24"/>
          <w:szCs w:val="24"/>
          <w:bdr w:val="none" w:sz="0" w:space="0" w:color="auto" w:frame="1"/>
          <w:lang w:eastAsia="en-GB"/>
        </w:rPr>
      </w:pPr>
    </w:p>
    <w:p w14:paraId="57D8D1CB" w14:textId="77777777" w:rsidR="009E1F64" w:rsidRDefault="009E1F64" w:rsidP="005E5FE0">
      <w:pPr>
        <w:shd w:val="clear" w:color="auto" w:fill="FFFFFF"/>
        <w:spacing w:after="0" w:line="240" w:lineRule="auto"/>
        <w:jc w:val="both"/>
        <w:textAlignment w:val="baseline"/>
        <w:rPr>
          <w:rFonts w:ascii="Helvetica" w:eastAsia="Times New Roman" w:hAnsi="Helvetica" w:cs="Helvetica"/>
          <w:i/>
          <w:iCs/>
          <w:color w:val="808080"/>
          <w:sz w:val="24"/>
          <w:szCs w:val="24"/>
          <w:bdr w:val="none" w:sz="0" w:space="0" w:color="auto" w:frame="1"/>
          <w:lang w:eastAsia="en-GB"/>
        </w:rPr>
      </w:pPr>
    </w:p>
    <w:p w14:paraId="33F52C72" w14:textId="77777777" w:rsidR="009E1F64" w:rsidRPr="009E1F64" w:rsidRDefault="009E1F64" w:rsidP="005E5FE0">
      <w:pPr>
        <w:shd w:val="clear" w:color="auto" w:fill="FFFFFF"/>
        <w:spacing w:after="0" w:line="240" w:lineRule="auto"/>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 </w:t>
      </w:r>
    </w:p>
    <w:p w14:paraId="5FB6D7C5" w14:textId="684C85BC" w:rsidR="009E1F64" w:rsidRPr="009E1F64" w:rsidRDefault="009E1F64" w:rsidP="005E5FE0">
      <w:pPr>
        <w:shd w:val="clear" w:color="auto" w:fill="FFFFFF"/>
        <w:spacing w:after="0" w:line="240" w:lineRule="auto"/>
        <w:jc w:val="both"/>
        <w:textAlignment w:val="baseline"/>
        <w:rPr>
          <w:rFonts w:ascii="Helvetica" w:eastAsia="Times New Roman" w:hAnsi="Helvetica" w:cs="Helvetica"/>
          <w:color w:val="4F81BD" w:themeColor="accent1"/>
          <w:sz w:val="24"/>
          <w:szCs w:val="24"/>
          <w:lang w:eastAsia="en-GB"/>
        </w:rPr>
      </w:pPr>
      <w:r w:rsidRPr="009E1F64">
        <w:rPr>
          <w:rFonts w:ascii="Helvetica" w:eastAsia="Times New Roman" w:hAnsi="Helvetica" w:cs="Helvetica"/>
          <w:b/>
          <w:bCs/>
          <w:color w:val="4F81BD" w:themeColor="accent1"/>
          <w:sz w:val="24"/>
          <w:szCs w:val="24"/>
          <w:bdr w:val="none" w:sz="0" w:space="0" w:color="auto" w:frame="1"/>
          <w:lang w:eastAsia="en-GB"/>
        </w:rPr>
        <w:t xml:space="preserve">Arriving at </w:t>
      </w:r>
      <w:r w:rsidR="00D90E50">
        <w:rPr>
          <w:rFonts w:ascii="Helvetica" w:eastAsia="Times New Roman" w:hAnsi="Helvetica" w:cs="Helvetica"/>
          <w:b/>
          <w:bCs/>
          <w:color w:val="4F81BD" w:themeColor="accent1"/>
          <w:sz w:val="24"/>
          <w:szCs w:val="24"/>
          <w:bdr w:val="none" w:sz="0" w:space="0" w:color="auto" w:frame="1"/>
          <w:lang w:eastAsia="en-GB"/>
        </w:rPr>
        <w:t>the c</w:t>
      </w:r>
      <w:r w:rsidRPr="009E1F64">
        <w:rPr>
          <w:rFonts w:ascii="Helvetica" w:eastAsia="Times New Roman" w:hAnsi="Helvetica" w:cs="Helvetica"/>
          <w:b/>
          <w:bCs/>
          <w:color w:val="4F81BD" w:themeColor="accent1"/>
          <w:sz w:val="24"/>
          <w:szCs w:val="24"/>
          <w:bdr w:val="none" w:sz="0" w:space="0" w:color="auto" w:frame="1"/>
          <w:lang w:eastAsia="en-GB"/>
        </w:rPr>
        <w:t>linic</w:t>
      </w:r>
    </w:p>
    <w:p w14:paraId="04808FEA" w14:textId="41507844" w:rsidR="009E1F64" w:rsidRPr="009E1F64" w:rsidRDefault="009E1F64" w:rsidP="005E5FE0">
      <w:pPr>
        <w:numPr>
          <w:ilvl w:val="0"/>
          <w:numId w:val="3"/>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Pr>
          <w:rFonts w:ascii="Helvetica" w:eastAsia="Times New Roman" w:hAnsi="Helvetica" w:cs="Helvetica"/>
          <w:color w:val="A0A0A0"/>
          <w:sz w:val="24"/>
          <w:szCs w:val="24"/>
          <w:lang w:eastAsia="en-GB"/>
        </w:rPr>
        <w:t xml:space="preserve">Please </w:t>
      </w:r>
      <w:r w:rsidRPr="009E1F64">
        <w:rPr>
          <w:rFonts w:ascii="Helvetica" w:eastAsia="Times New Roman" w:hAnsi="Helvetica" w:cs="Helvetica"/>
          <w:color w:val="A0A0A0"/>
          <w:sz w:val="24"/>
          <w:szCs w:val="24"/>
          <w:lang w:eastAsia="en-GB"/>
        </w:rPr>
        <w:t xml:space="preserve">wait outside the </w:t>
      </w:r>
      <w:r w:rsidR="00D90E50">
        <w:rPr>
          <w:rFonts w:ascii="Helvetica" w:eastAsia="Times New Roman" w:hAnsi="Helvetica" w:cs="Helvetica"/>
          <w:color w:val="A0A0A0"/>
          <w:sz w:val="24"/>
          <w:szCs w:val="24"/>
          <w:lang w:eastAsia="en-GB"/>
        </w:rPr>
        <w:t>main entrance to the clinic</w:t>
      </w:r>
      <w:r w:rsidRPr="009E1F64">
        <w:rPr>
          <w:rFonts w:ascii="Helvetica" w:eastAsia="Times New Roman" w:hAnsi="Helvetica" w:cs="Helvetica"/>
          <w:color w:val="A0A0A0"/>
          <w:sz w:val="24"/>
          <w:szCs w:val="24"/>
          <w:lang w:eastAsia="en-GB"/>
        </w:rPr>
        <w:t xml:space="preserve"> at your </w:t>
      </w:r>
      <w:r w:rsidR="00D90E50">
        <w:rPr>
          <w:rFonts w:ascii="Helvetica" w:eastAsia="Times New Roman" w:hAnsi="Helvetica" w:cs="Helvetica"/>
          <w:color w:val="A0A0A0"/>
          <w:sz w:val="24"/>
          <w:szCs w:val="24"/>
          <w:lang w:eastAsia="en-GB"/>
        </w:rPr>
        <w:t xml:space="preserve">appointment </w:t>
      </w:r>
      <w:r>
        <w:rPr>
          <w:rFonts w:ascii="Helvetica" w:eastAsia="Times New Roman" w:hAnsi="Helvetica" w:cs="Helvetica"/>
          <w:color w:val="A0A0A0"/>
          <w:sz w:val="24"/>
          <w:szCs w:val="24"/>
          <w:lang w:eastAsia="en-GB"/>
        </w:rPr>
        <w:t>time</w:t>
      </w:r>
      <w:r w:rsidR="00D90E50">
        <w:rPr>
          <w:rFonts w:ascii="Helvetica" w:eastAsia="Times New Roman" w:hAnsi="Helvetica" w:cs="Helvetica"/>
          <w:color w:val="A0A0A0"/>
          <w:sz w:val="24"/>
          <w:szCs w:val="24"/>
          <w:lang w:eastAsia="en-GB"/>
        </w:rPr>
        <w:t xml:space="preserve"> (we are not operating a waiting room).</w:t>
      </w:r>
    </w:p>
    <w:p w14:paraId="531DB456" w14:textId="2378E7B5" w:rsidR="009E1F64" w:rsidRPr="009E1F64" w:rsidRDefault="009E1F64" w:rsidP="005E5FE0">
      <w:pPr>
        <w:numPr>
          <w:ilvl w:val="0"/>
          <w:numId w:val="3"/>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Arrive at the entrance already wearing your face covering</w:t>
      </w:r>
      <w:r w:rsidR="00753E6E">
        <w:rPr>
          <w:rFonts w:ascii="Helvetica" w:eastAsia="Times New Roman" w:hAnsi="Helvetica" w:cs="Helvetica"/>
          <w:color w:val="A0A0A0"/>
          <w:sz w:val="24"/>
          <w:szCs w:val="24"/>
          <w:lang w:eastAsia="en-GB"/>
        </w:rPr>
        <w:t>.</w:t>
      </w:r>
    </w:p>
    <w:p w14:paraId="359C2727" w14:textId="77777777" w:rsidR="009E1F64" w:rsidRPr="009E1F64" w:rsidRDefault="009E1F64" w:rsidP="005E5FE0">
      <w:pPr>
        <w:numPr>
          <w:ilvl w:val="0"/>
          <w:numId w:val="3"/>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Use hand sanitiser upon entry to the clinic and upon exit.</w:t>
      </w:r>
    </w:p>
    <w:p w14:paraId="4296C9D3" w14:textId="77777777" w:rsidR="009E1F64" w:rsidRPr="009E1F64" w:rsidRDefault="009E1F64" w:rsidP="005E5FE0">
      <w:pPr>
        <w:shd w:val="clear" w:color="auto" w:fill="FFFFFF"/>
        <w:spacing w:after="0" w:line="240" w:lineRule="auto"/>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 </w:t>
      </w:r>
    </w:p>
    <w:p w14:paraId="5A7C8AE5" w14:textId="77777777" w:rsidR="00753E6E" w:rsidRDefault="00753E6E" w:rsidP="005E5FE0">
      <w:pPr>
        <w:shd w:val="clear" w:color="auto" w:fill="FFFFFF"/>
        <w:spacing w:after="0" w:line="240" w:lineRule="auto"/>
        <w:jc w:val="both"/>
        <w:textAlignment w:val="baseline"/>
        <w:rPr>
          <w:rFonts w:ascii="Helvetica" w:eastAsia="Times New Roman" w:hAnsi="Helvetica" w:cs="Helvetica"/>
          <w:b/>
          <w:bCs/>
          <w:color w:val="4F81BD" w:themeColor="accent1"/>
          <w:sz w:val="24"/>
          <w:szCs w:val="24"/>
          <w:bdr w:val="none" w:sz="0" w:space="0" w:color="auto" w:frame="1"/>
          <w:lang w:eastAsia="en-GB"/>
        </w:rPr>
      </w:pPr>
    </w:p>
    <w:p w14:paraId="2DC98882" w14:textId="705DD335" w:rsidR="009E1F64" w:rsidRPr="009E1F64" w:rsidRDefault="009E1F64" w:rsidP="005E5FE0">
      <w:pPr>
        <w:shd w:val="clear" w:color="auto" w:fill="FFFFFF"/>
        <w:spacing w:after="0" w:line="240" w:lineRule="auto"/>
        <w:jc w:val="both"/>
        <w:textAlignment w:val="baseline"/>
        <w:rPr>
          <w:rFonts w:ascii="Helvetica" w:eastAsia="Times New Roman" w:hAnsi="Helvetica" w:cs="Helvetica"/>
          <w:color w:val="4F81BD" w:themeColor="accent1"/>
          <w:sz w:val="24"/>
          <w:szCs w:val="24"/>
          <w:lang w:eastAsia="en-GB"/>
        </w:rPr>
      </w:pPr>
      <w:r w:rsidRPr="009E1F64">
        <w:rPr>
          <w:rFonts w:ascii="Helvetica" w:eastAsia="Times New Roman" w:hAnsi="Helvetica" w:cs="Helvetica"/>
          <w:b/>
          <w:bCs/>
          <w:color w:val="4F81BD" w:themeColor="accent1"/>
          <w:sz w:val="24"/>
          <w:szCs w:val="24"/>
          <w:bdr w:val="none" w:sz="0" w:space="0" w:color="auto" w:frame="1"/>
          <w:lang w:eastAsia="en-GB"/>
        </w:rPr>
        <w:t>Inside the Clinic</w:t>
      </w:r>
    </w:p>
    <w:p w14:paraId="16949BA1" w14:textId="77777777" w:rsidR="00753E6E" w:rsidRPr="00753E6E" w:rsidRDefault="009E1F64" w:rsidP="005E5FE0">
      <w:pPr>
        <w:numPr>
          <w:ilvl w:val="0"/>
          <w:numId w:val="4"/>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u w:val="single"/>
          <w:bdr w:val="none" w:sz="0" w:space="0" w:color="auto" w:frame="1"/>
          <w:lang w:eastAsia="en-GB"/>
        </w:rPr>
        <w:t>Maintain a 2 metre distance</w:t>
      </w:r>
      <w:r w:rsidRPr="009E1F64">
        <w:rPr>
          <w:rFonts w:ascii="Helvetica" w:eastAsia="Times New Roman" w:hAnsi="Helvetica" w:cs="Helvetica"/>
          <w:color w:val="A0A0A0"/>
          <w:sz w:val="24"/>
          <w:szCs w:val="24"/>
          <w:lang w:eastAsia="en-GB"/>
        </w:rPr>
        <w:t> from other people at all times where possible</w:t>
      </w:r>
      <w:r w:rsidR="00753E6E">
        <w:rPr>
          <w:rFonts w:ascii="Helvetica" w:eastAsia="Times New Roman" w:hAnsi="Helvetica" w:cs="Helvetica"/>
          <w:color w:val="A0A0A0"/>
          <w:sz w:val="24"/>
          <w:szCs w:val="24"/>
          <w:lang w:eastAsia="en-GB"/>
        </w:rPr>
        <w:t xml:space="preserve">. </w:t>
      </w:r>
      <w:r w:rsidRPr="00210A97">
        <w:rPr>
          <w:rFonts w:ascii="Helvetica" w:eastAsia="Times New Roman" w:hAnsi="Helvetica" w:cs="Helvetica"/>
          <w:i/>
          <w:iCs/>
          <w:color w:val="A0A0A0"/>
          <w:sz w:val="24"/>
          <w:szCs w:val="24"/>
          <w:bdr w:val="none" w:sz="0" w:space="0" w:color="auto" w:frame="1"/>
          <w:lang w:eastAsia="en-GB"/>
        </w:rPr>
        <w:t>Where it is not possible to maintain a 2 metre distance additional measures will be put in place to reduce risk e.g. reducing the amount of time spent in close contact, minimising the number of persons present, ventilating the room by opening windows, sitting alongside instead of face to face, and sanitising materials used</w:t>
      </w:r>
      <w:r w:rsidR="00210A97">
        <w:rPr>
          <w:rFonts w:ascii="Helvetica" w:eastAsia="Times New Roman" w:hAnsi="Helvetica" w:cs="Helvetica"/>
          <w:i/>
          <w:iCs/>
          <w:color w:val="A0A0A0"/>
          <w:sz w:val="24"/>
          <w:szCs w:val="24"/>
          <w:bdr w:val="none" w:sz="0" w:space="0" w:color="auto" w:frame="1"/>
          <w:lang w:eastAsia="en-GB"/>
        </w:rPr>
        <w:t xml:space="preserve">. </w:t>
      </w:r>
    </w:p>
    <w:p w14:paraId="2786A970" w14:textId="2557062C" w:rsidR="009E1F64" w:rsidRPr="009E1F64" w:rsidRDefault="009E1F64" w:rsidP="005E5FE0">
      <w:pPr>
        <w:numPr>
          <w:ilvl w:val="0"/>
          <w:numId w:val="4"/>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lastRenderedPageBreak/>
        <w:t>Cover your mouth and nose with a tissue or your sleeve (not your hands) when you cough or sneeze.</w:t>
      </w:r>
    </w:p>
    <w:p w14:paraId="741EE8BA" w14:textId="77777777" w:rsidR="009E1F64" w:rsidRPr="009E1F64" w:rsidRDefault="009E1F64" w:rsidP="005E5FE0">
      <w:pPr>
        <w:numPr>
          <w:ilvl w:val="0"/>
          <w:numId w:val="4"/>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Put used tissues in the bin straight away and wash your hands afterwards.</w:t>
      </w:r>
    </w:p>
    <w:p w14:paraId="60D32CDE" w14:textId="77777777" w:rsidR="009E1F64" w:rsidRPr="009E1F64" w:rsidRDefault="009E1F64" w:rsidP="005E5FE0">
      <w:pPr>
        <w:numPr>
          <w:ilvl w:val="0"/>
          <w:numId w:val="4"/>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Avoid touching any part of your face.</w:t>
      </w:r>
    </w:p>
    <w:p w14:paraId="206D1FE2" w14:textId="77777777" w:rsidR="009E1F64" w:rsidRPr="009E1F64" w:rsidRDefault="009E1F64" w:rsidP="005E5FE0">
      <w:pPr>
        <w:numPr>
          <w:ilvl w:val="0"/>
          <w:numId w:val="4"/>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If you use the toilet facilities, please wash your hands with soap and water if you do so (for at least 20 seconds) and adhere to any other infection control guidance displayed in the toilet facilities.</w:t>
      </w:r>
    </w:p>
    <w:p w14:paraId="101D6A26" w14:textId="77777777" w:rsidR="009E1F64" w:rsidRPr="009E1F64" w:rsidRDefault="009E1F64" w:rsidP="005E5FE0">
      <w:pPr>
        <w:numPr>
          <w:ilvl w:val="0"/>
          <w:numId w:val="4"/>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Avoid touching unnecessary surfaces.</w:t>
      </w:r>
    </w:p>
    <w:p w14:paraId="537DF6A4" w14:textId="77777777" w:rsidR="009E1F64" w:rsidRPr="009E1F64" w:rsidRDefault="009E1F64" w:rsidP="005E5FE0">
      <w:pPr>
        <w:shd w:val="clear" w:color="auto" w:fill="FFFFFF"/>
        <w:spacing w:after="0" w:line="240" w:lineRule="auto"/>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 </w:t>
      </w:r>
    </w:p>
    <w:p w14:paraId="4A28A75E" w14:textId="77777777" w:rsidR="00753E6E" w:rsidRDefault="00753E6E" w:rsidP="005E5FE0">
      <w:pPr>
        <w:shd w:val="clear" w:color="auto" w:fill="FFFFFF"/>
        <w:spacing w:after="0" w:line="240" w:lineRule="auto"/>
        <w:jc w:val="both"/>
        <w:textAlignment w:val="baseline"/>
        <w:rPr>
          <w:rFonts w:ascii="Helvetica" w:eastAsia="Times New Roman" w:hAnsi="Helvetica" w:cs="Helvetica"/>
          <w:b/>
          <w:bCs/>
          <w:color w:val="4F81BD" w:themeColor="accent1"/>
          <w:sz w:val="24"/>
          <w:szCs w:val="24"/>
          <w:bdr w:val="none" w:sz="0" w:space="0" w:color="auto" w:frame="1"/>
          <w:lang w:eastAsia="en-GB"/>
        </w:rPr>
      </w:pPr>
    </w:p>
    <w:p w14:paraId="226BCC52" w14:textId="088AA6AB" w:rsidR="009E1F64" w:rsidRPr="009E1F64" w:rsidRDefault="009E1F64" w:rsidP="005E5FE0">
      <w:pPr>
        <w:shd w:val="clear" w:color="auto" w:fill="FFFFFF"/>
        <w:spacing w:after="0" w:line="240" w:lineRule="auto"/>
        <w:jc w:val="both"/>
        <w:textAlignment w:val="baseline"/>
        <w:rPr>
          <w:rFonts w:ascii="Helvetica" w:eastAsia="Times New Roman" w:hAnsi="Helvetica" w:cs="Helvetica"/>
          <w:color w:val="4F81BD" w:themeColor="accent1"/>
          <w:sz w:val="24"/>
          <w:szCs w:val="24"/>
          <w:lang w:eastAsia="en-GB"/>
        </w:rPr>
      </w:pPr>
      <w:r w:rsidRPr="009E1F64">
        <w:rPr>
          <w:rFonts w:ascii="Helvetica" w:eastAsia="Times New Roman" w:hAnsi="Helvetica" w:cs="Helvetica"/>
          <w:b/>
          <w:bCs/>
          <w:color w:val="4F81BD" w:themeColor="accent1"/>
          <w:sz w:val="24"/>
          <w:szCs w:val="24"/>
          <w:bdr w:val="none" w:sz="0" w:space="0" w:color="auto" w:frame="1"/>
          <w:lang w:eastAsia="en-GB"/>
        </w:rPr>
        <w:t>When Leaving the Clinic</w:t>
      </w:r>
    </w:p>
    <w:p w14:paraId="1C8A17FE" w14:textId="77777777" w:rsidR="009E1F64" w:rsidRPr="009E1F64" w:rsidRDefault="009E1F64" w:rsidP="005E5FE0">
      <w:pPr>
        <w:numPr>
          <w:ilvl w:val="0"/>
          <w:numId w:val="5"/>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Use hand sanitiser on your way out.</w:t>
      </w:r>
    </w:p>
    <w:p w14:paraId="78C73992" w14:textId="5E233A91" w:rsidR="009E1F64" w:rsidRPr="009E1F64" w:rsidRDefault="009E1F64" w:rsidP="005E5FE0">
      <w:pPr>
        <w:numPr>
          <w:ilvl w:val="0"/>
          <w:numId w:val="5"/>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Wash your hand</w:t>
      </w:r>
      <w:r w:rsidR="00753E6E">
        <w:rPr>
          <w:rFonts w:ascii="Helvetica" w:eastAsia="Times New Roman" w:hAnsi="Helvetica" w:cs="Helvetica"/>
          <w:color w:val="A0A0A0"/>
          <w:sz w:val="24"/>
          <w:szCs w:val="24"/>
          <w:lang w:eastAsia="en-GB"/>
        </w:rPr>
        <w:t>s</w:t>
      </w:r>
      <w:r w:rsidRPr="009E1F64">
        <w:rPr>
          <w:rFonts w:ascii="Helvetica" w:eastAsia="Times New Roman" w:hAnsi="Helvetica" w:cs="Helvetica"/>
          <w:color w:val="A0A0A0"/>
          <w:sz w:val="24"/>
          <w:szCs w:val="24"/>
          <w:lang w:eastAsia="en-GB"/>
        </w:rPr>
        <w:t xml:space="preserve"> when you arrive home.</w:t>
      </w:r>
    </w:p>
    <w:p w14:paraId="0DF88F20" w14:textId="77777777" w:rsidR="009E1F64" w:rsidRPr="009E1F64" w:rsidRDefault="009E1F64" w:rsidP="005E5FE0">
      <w:pPr>
        <w:shd w:val="clear" w:color="auto" w:fill="FFFFFF"/>
        <w:spacing w:after="0" w:line="240" w:lineRule="auto"/>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 </w:t>
      </w:r>
    </w:p>
    <w:p w14:paraId="1397867C" w14:textId="77777777" w:rsidR="009E1F64" w:rsidRPr="009E1F64" w:rsidRDefault="009E1F64" w:rsidP="005E5FE0">
      <w:pPr>
        <w:numPr>
          <w:ilvl w:val="0"/>
          <w:numId w:val="6"/>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For your information, some of the general hygiene and social distancing measures we have in place include:</w:t>
      </w:r>
    </w:p>
    <w:p w14:paraId="5530D78C" w14:textId="0BCD3AC1" w:rsidR="009E1F64" w:rsidRPr="00753E6E" w:rsidRDefault="009E1F64" w:rsidP="00753E6E">
      <w:pPr>
        <w:numPr>
          <w:ilvl w:val="1"/>
          <w:numId w:val="6"/>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 xml:space="preserve">Provision of hand sanitiser at the entrance and in </w:t>
      </w:r>
      <w:r w:rsidR="00753E6E">
        <w:rPr>
          <w:rFonts w:ascii="Helvetica" w:eastAsia="Times New Roman" w:hAnsi="Helvetica" w:cs="Helvetica"/>
          <w:color w:val="A0A0A0"/>
          <w:sz w:val="24"/>
          <w:szCs w:val="24"/>
          <w:lang w:eastAsia="en-GB"/>
        </w:rPr>
        <w:t xml:space="preserve">the </w:t>
      </w:r>
      <w:r w:rsidRPr="009E1F64">
        <w:rPr>
          <w:rFonts w:ascii="Helvetica" w:eastAsia="Times New Roman" w:hAnsi="Helvetica" w:cs="Helvetica"/>
          <w:color w:val="A0A0A0"/>
          <w:sz w:val="24"/>
          <w:szCs w:val="24"/>
          <w:lang w:eastAsia="en-GB"/>
        </w:rPr>
        <w:t>clinic room and toilet</w:t>
      </w:r>
      <w:r w:rsidR="00753E6E">
        <w:rPr>
          <w:rFonts w:ascii="Helvetica" w:eastAsia="Times New Roman" w:hAnsi="Helvetica" w:cs="Helvetica"/>
          <w:color w:val="A0A0A0"/>
          <w:sz w:val="24"/>
          <w:szCs w:val="24"/>
          <w:lang w:eastAsia="en-GB"/>
        </w:rPr>
        <w:t>;</w:t>
      </w:r>
    </w:p>
    <w:p w14:paraId="4DC9FD43" w14:textId="77777777" w:rsidR="009E1F64" w:rsidRPr="009E1F64" w:rsidRDefault="009E1F64" w:rsidP="005E5FE0">
      <w:pPr>
        <w:numPr>
          <w:ilvl w:val="1"/>
          <w:numId w:val="6"/>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Regular cleaning systems;</w:t>
      </w:r>
    </w:p>
    <w:p w14:paraId="5905C04A" w14:textId="77777777" w:rsidR="009E1F64" w:rsidRPr="009E1F64" w:rsidRDefault="009E1F64" w:rsidP="005E5FE0">
      <w:pPr>
        <w:numPr>
          <w:ilvl w:val="1"/>
          <w:numId w:val="6"/>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Provision of close lid bins in clinic rooms for the disposal of tissues;</w:t>
      </w:r>
    </w:p>
    <w:p w14:paraId="4CAEC5A0" w14:textId="77777777" w:rsidR="009E1F64" w:rsidRPr="009E1F64" w:rsidRDefault="009E1F64" w:rsidP="005E5FE0">
      <w:pPr>
        <w:numPr>
          <w:ilvl w:val="1"/>
          <w:numId w:val="6"/>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Hygienic hand washing provisions and use of toilet facilities;</w:t>
      </w:r>
    </w:p>
    <w:p w14:paraId="67E076CB" w14:textId="5B53A586" w:rsidR="009E1F64" w:rsidRPr="009E1F64" w:rsidRDefault="009E1F64" w:rsidP="005E5FE0">
      <w:pPr>
        <w:numPr>
          <w:ilvl w:val="1"/>
          <w:numId w:val="6"/>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Procedures in place to reduce the number of people pres</w:t>
      </w:r>
      <w:r w:rsidR="00210A97">
        <w:rPr>
          <w:rFonts w:ascii="Helvetica" w:eastAsia="Times New Roman" w:hAnsi="Helvetica" w:cs="Helvetica"/>
          <w:color w:val="A0A0A0"/>
          <w:sz w:val="24"/>
          <w:szCs w:val="24"/>
          <w:lang w:eastAsia="en-GB"/>
        </w:rPr>
        <w:t>ent at clinics by keeping clinician/client</w:t>
      </w:r>
      <w:r w:rsidRPr="009E1F64">
        <w:rPr>
          <w:rFonts w:ascii="Helvetica" w:eastAsia="Times New Roman" w:hAnsi="Helvetica" w:cs="Helvetica"/>
          <w:color w:val="A0A0A0"/>
          <w:sz w:val="24"/>
          <w:szCs w:val="24"/>
          <w:lang w:eastAsia="en-GB"/>
        </w:rPr>
        <w:t xml:space="preserve"> attendance at a minimum;</w:t>
      </w:r>
    </w:p>
    <w:p w14:paraId="293A4AA0" w14:textId="77777777" w:rsidR="009E1F64" w:rsidRPr="009E1F64" w:rsidRDefault="009E1F64" w:rsidP="005E5FE0">
      <w:pPr>
        <w:numPr>
          <w:ilvl w:val="1"/>
          <w:numId w:val="6"/>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Asking clients to wait outside the clinic prior to their appointment;</w:t>
      </w:r>
    </w:p>
    <w:p w14:paraId="3C4D9FC9" w14:textId="5A2B294A" w:rsidR="009E1F64" w:rsidRPr="00753E6E" w:rsidRDefault="00753E6E" w:rsidP="00753E6E">
      <w:pPr>
        <w:numPr>
          <w:ilvl w:val="1"/>
          <w:numId w:val="6"/>
        </w:numPr>
        <w:shd w:val="clear" w:color="auto" w:fill="FFFFFF"/>
        <w:spacing w:after="0" w:line="390" w:lineRule="atLeast"/>
        <w:ind w:left="0"/>
        <w:jc w:val="both"/>
        <w:textAlignment w:val="baseline"/>
        <w:rPr>
          <w:rFonts w:ascii="Helvetica" w:eastAsia="Times New Roman" w:hAnsi="Helvetica" w:cs="Helvetica"/>
          <w:color w:val="A0A0A0"/>
          <w:sz w:val="24"/>
          <w:szCs w:val="24"/>
          <w:lang w:eastAsia="en-GB"/>
        </w:rPr>
      </w:pPr>
      <w:r>
        <w:rPr>
          <w:rFonts w:ascii="Helvetica" w:eastAsia="Times New Roman" w:hAnsi="Helvetica" w:cs="Helvetica"/>
          <w:color w:val="A0A0A0"/>
          <w:sz w:val="24"/>
          <w:szCs w:val="24"/>
          <w:lang w:eastAsia="en-GB"/>
        </w:rPr>
        <w:t>Sanitising</w:t>
      </w:r>
      <w:r w:rsidR="009E1F64" w:rsidRPr="00753E6E">
        <w:rPr>
          <w:rFonts w:ascii="Helvetica" w:eastAsia="Times New Roman" w:hAnsi="Helvetica" w:cs="Helvetica"/>
          <w:color w:val="A0A0A0"/>
          <w:sz w:val="24"/>
          <w:szCs w:val="24"/>
          <w:lang w:eastAsia="en-GB"/>
        </w:rPr>
        <w:t xml:space="preserve"> clinic rooms between clients.</w:t>
      </w:r>
    </w:p>
    <w:p w14:paraId="08F7BCB0" w14:textId="77777777" w:rsidR="009E1F64" w:rsidRPr="009E1F64" w:rsidRDefault="009E1F64" w:rsidP="005E5FE0">
      <w:pPr>
        <w:shd w:val="clear" w:color="auto" w:fill="FFFFFF"/>
        <w:spacing w:after="0" w:line="240" w:lineRule="auto"/>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 </w:t>
      </w:r>
    </w:p>
    <w:p w14:paraId="230E572C" w14:textId="0CD66B72" w:rsidR="009E1F64" w:rsidRPr="009E1F64" w:rsidRDefault="009E1F64" w:rsidP="005E5FE0">
      <w:pPr>
        <w:shd w:val="clear" w:color="auto" w:fill="FFFFFF"/>
        <w:spacing w:after="0" w:line="240" w:lineRule="auto"/>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Please do</w:t>
      </w:r>
      <w:r w:rsidR="00C870BE">
        <w:rPr>
          <w:rFonts w:ascii="Helvetica" w:eastAsia="Times New Roman" w:hAnsi="Helvetica" w:cs="Helvetica"/>
          <w:color w:val="A0A0A0"/>
          <w:sz w:val="24"/>
          <w:szCs w:val="24"/>
          <w:lang w:eastAsia="en-GB"/>
        </w:rPr>
        <w:t xml:space="preserve"> not</w:t>
      </w:r>
      <w:r w:rsidRPr="009E1F64">
        <w:rPr>
          <w:rFonts w:ascii="Helvetica" w:eastAsia="Times New Roman" w:hAnsi="Helvetica" w:cs="Helvetica"/>
          <w:color w:val="A0A0A0"/>
          <w:sz w:val="24"/>
          <w:szCs w:val="24"/>
          <w:lang w:eastAsia="en-GB"/>
        </w:rPr>
        <w:t xml:space="preserve"> hesitate to ask if you have any questions at all. We will be more than happy to help and are keen to be responsive to any feedback you may have.</w:t>
      </w:r>
    </w:p>
    <w:p w14:paraId="78330567" w14:textId="77777777" w:rsidR="009E1F64" w:rsidRPr="009E1F64" w:rsidRDefault="009E1F64" w:rsidP="005E5FE0">
      <w:pPr>
        <w:shd w:val="clear" w:color="auto" w:fill="FFFFFF"/>
        <w:spacing w:after="0" w:line="240" w:lineRule="auto"/>
        <w:jc w:val="both"/>
        <w:textAlignment w:val="baseline"/>
        <w:rPr>
          <w:rFonts w:ascii="Helvetica" w:eastAsia="Times New Roman" w:hAnsi="Helvetica" w:cs="Helvetica"/>
          <w:color w:val="A0A0A0"/>
          <w:sz w:val="24"/>
          <w:szCs w:val="24"/>
          <w:lang w:eastAsia="en-GB"/>
        </w:rPr>
      </w:pPr>
      <w:r w:rsidRPr="009E1F64">
        <w:rPr>
          <w:rFonts w:ascii="Helvetica" w:eastAsia="Times New Roman" w:hAnsi="Helvetica" w:cs="Helvetica"/>
          <w:color w:val="A0A0A0"/>
          <w:sz w:val="24"/>
          <w:szCs w:val="24"/>
          <w:lang w:eastAsia="en-GB"/>
        </w:rPr>
        <w:t>Finally, please inform us immediately if you experience symptoms of Covid-19 which have developed within 14 days after attending one of our clinics.</w:t>
      </w:r>
    </w:p>
    <w:p w14:paraId="58633920" w14:textId="77777777" w:rsidR="009E1F64" w:rsidRPr="009E1F64" w:rsidRDefault="009E1F64" w:rsidP="005E5FE0">
      <w:pPr>
        <w:shd w:val="clear" w:color="auto" w:fill="FFFFFF"/>
        <w:spacing w:after="0" w:line="240" w:lineRule="auto"/>
        <w:jc w:val="both"/>
        <w:textAlignment w:val="baseline"/>
        <w:rPr>
          <w:rFonts w:ascii="Helvetica" w:eastAsia="Times New Roman" w:hAnsi="Helvetica" w:cs="Helvetica"/>
          <w:b/>
          <w:sz w:val="24"/>
          <w:szCs w:val="24"/>
          <w:lang w:eastAsia="en-GB"/>
        </w:rPr>
      </w:pPr>
      <w:r w:rsidRPr="009E1F64">
        <w:rPr>
          <w:rFonts w:ascii="Helvetica" w:eastAsia="Times New Roman" w:hAnsi="Helvetica" w:cs="Helvetica"/>
          <w:color w:val="A0A0A0"/>
          <w:sz w:val="24"/>
          <w:szCs w:val="24"/>
          <w:lang w:eastAsia="en-GB"/>
        </w:rPr>
        <w:t>For information about the symptoms of coronavirus, how it is spread, how to seek advice and treatment, and whether you should be self-isolating </w:t>
      </w:r>
      <w:r w:rsidR="008E7BAE" w:rsidRPr="008E7BAE">
        <w:rPr>
          <w:rFonts w:ascii="Helvetica" w:eastAsia="Times New Roman" w:hAnsi="Helvetica" w:cs="Helvetica"/>
          <w:b/>
          <w:sz w:val="24"/>
          <w:szCs w:val="24"/>
          <w:bdr w:val="none" w:sz="0" w:space="0" w:color="auto" w:frame="1"/>
          <w:lang w:eastAsia="en-GB"/>
        </w:rPr>
        <w:t xml:space="preserve">please see official NHS advice at </w:t>
      </w:r>
      <w:hyperlink r:id="rId6" w:history="1">
        <w:r w:rsidR="008E7BAE" w:rsidRPr="00AE6818">
          <w:rPr>
            <w:rStyle w:val="Hyperlink"/>
            <w:rFonts w:ascii="Helvetica" w:eastAsia="Times New Roman" w:hAnsi="Helvetica" w:cs="Helvetica"/>
            <w:b/>
            <w:sz w:val="24"/>
            <w:szCs w:val="24"/>
            <w:bdr w:val="none" w:sz="0" w:space="0" w:color="auto" w:frame="1"/>
            <w:lang w:eastAsia="en-GB"/>
          </w:rPr>
          <w:t>https://www.nhs.uk/conditions/coronavirus-covid-19/</w:t>
        </w:r>
      </w:hyperlink>
      <w:r w:rsidR="008E7BAE">
        <w:rPr>
          <w:rFonts w:ascii="Helvetica" w:eastAsia="Times New Roman" w:hAnsi="Helvetica" w:cs="Helvetica"/>
          <w:b/>
          <w:sz w:val="24"/>
          <w:szCs w:val="24"/>
          <w:bdr w:val="none" w:sz="0" w:space="0" w:color="auto" w:frame="1"/>
          <w:lang w:eastAsia="en-GB"/>
        </w:rPr>
        <w:t xml:space="preserve"> </w:t>
      </w:r>
    </w:p>
    <w:p w14:paraId="71937270" w14:textId="77777777" w:rsidR="00696F14" w:rsidRDefault="00696F14" w:rsidP="005E5FE0">
      <w:pPr>
        <w:jc w:val="both"/>
      </w:pPr>
    </w:p>
    <w:sectPr w:rsidR="00696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A1EDB"/>
    <w:multiLevelType w:val="multilevel"/>
    <w:tmpl w:val="F1AAA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58227F"/>
    <w:multiLevelType w:val="multilevel"/>
    <w:tmpl w:val="49128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A52B50"/>
    <w:multiLevelType w:val="multilevel"/>
    <w:tmpl w:val="A7D8A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ED4381"/>
    <w:multiLevelType w:val="multilevel"/>
    <w:tmpl w:val="DCEA9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9A080F"/>
    <w:multiLevelType w:val="multilevel"/>
    <w:tmpl w:val="B114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47438A"/>
    <w:multiLevelType w:val="multilevel"/>
    <w:tmpl w:val="8AD4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64"/>
    <w:rsid w:val="00210A97"/>
    <w:rsid w:val="003416F3"/>
    <w:rsid w:val="00491F7B"/>
    <w:rsid w:val="005E5FE0"/>
    <w:rsid w:val="00696F14"/>
    <w:rsid w:val="00753E6E"/>
    <w:rsid w:val="00850059"/>
    <w:rsid w:val="0089144B"/>
    <w:rsid w:val="008E7BAE"/>
    <w:rsid w:val="008F434A"/>
    <w:rsid w:val="009E1F64"/>
    <w:rsid w:val="00C870BE"/>
    <w:rsid w:val="00D90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CC77"/>
  <w15:docId w15:val="{80AAB125-6538-F143-B73D-2E5DC3CA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E1F6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F6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E1F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E1F64"/>
    <w:rPr>
      <w:i/>
      <w:iCs/>
    </w:rPr>
  </w:style>
  <w:style w:type="character" w:styleId="Hyperlink">
    <w:name w:val="Hyperlink"/>
    <w:basedOn w:val="DefaultParagraphFont"/>
    <w:uiPriority w:val="99"/>
    <w:unhideWhenUsed/>
    <w:rsid w:val="009E1F64"/>
    <w:rPr>
      <w:color w:val="0000FF"/>
      <w:u w:val="single"/>
    </w:rPr>
  </w:style>
  <w:style w:type="character" w:styleId="Strong">
    <w:name w:val="Strong"/>
    <w:basedOn w:val="DefaultParagraphFont"/>
    <w:uiPriority w:val="22"/>
    <w:qFormat/>
    <w:rsid w:val="009E1F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047297">
      <w:bodyDiv w:val="1"/>
      <w:marLeft w:val="0"/>
      <w:marRight w:val="0"/>
      <w:marTop w:val="0"/>
      <w:marBottom w:val="0"/>
      <w:divBdr>
        <w:top w:val="none" w:sz="0" w:space="0" w:color="auto"/>
        <w:left w:val="none" w:sz="0" w:space="0" w:color="auto"/>
        <w:bottom w:val="none" w:sz="0" w:space="0" w:color="auto"/>
        <w:right w:val="none" w:sz="0" w:space="0" w:color="auto"/>
      </w:divBdr>
    </w:div>
    <w:div w:id="1265573138">
      <w:bodyDiv w:val="1"/>
      <w:marLeft w:val="0"/>
      <w:marRight w:val="0"/>
      <w:marTop w:val="0"/>
      <w:marBottom w:val="0"/>
      <w:divBdr>
        <w:top w:val="none" w:sz="0" w:space="0" w:color="auto"/>
        <w:left w:val="none" w:sz="0" w:space="0" w:color="auto"/>
        <w:bottom w:val="none" w:sz="0" w:space="0" w:color="auto"/>
        <w:right w:val="none" w:sz="0" w:space="0" w:color="auto"/>
      </w:divBdr>
      <w:divsChild>
        <w:div w:id="1267956786">
          <w:marLeft w:val="0"/>
          <w:marRight w:val="0"/>
          <w:marTop w:val="0"/>
          <w:marBottom w:val="0"/>
          <w:divBdr>
            <w:top w:val="none" w:sz="0" w:space="0" w:color="auto"/>
            <w:left w:val="none" w:sz="0" w:space="0" w:color="auto"/>
            <w:bottom w:val="none" w:sz="0" w:space="0" w:color="auto"/>
            <w:right w:val="none" w:sz="0" w:space="0" w:color="auto"/>
          </w:divBdr>
        </w:div>
        <w:div w:id="813568241">
          <w:marLeft w:val="0"/>
          <w:marRight w:val="0"/>
          <w:marTop w:val="0"/>
          <w:marBottom w:val="0"/>
          <w:divBdr>
            <w:top w:val="none" w:sz="0" w:space="0" w:color="auto"/>
            <w:left w:val="none" w:sz="0" w:space="0" w:color="auto"/>
            <w:bottom w:val="none" w:sz="0" w:space="0" w:color="auto"/>
            <w:right w:val="none" w:sz="0" w:space="0" w:color="auto"/>
          </w:divBdr>
        </w:div>
        <w:div w:id="2076195703">
          <w:marLeft w:val="0"/>
          <w:marRight w:val="0"/>
          <w:marTop w:val="0"/>
          <w:marBottom w:val="0"/>
          <w:divBdr>
            <w:top w:val="none" w:sz="0" w:space="0" w:color="auto"/>
            <w:left w:val="none" w:sz="0" w:space="0" w:color="auto"/>
            <w:bottom w:val="none" w:sz="0" w:space="0" w:color="auto"/>
            <w:right w:val="none" w:sz="0" w:space="0" w:color="auto"/>
          </w:divBdr>
        </w:div>
        <w:div w:id="1790274000">
          <w:marLeft w:val="0"/>
          <w:marRight w:val="0"/>
          <w:marTop w:val="0"/>
          <w:marBottom w:val="0"/>
          <w:divBdr>
            <w:top w:val="none" w:sz="0" w:space="0" w:color="auto"/>
            <w:left w:val="none" w:sz="0" w:space="0" w:color="auto"/>
            <w:bottom w:val="none" w:sz="0" w:space="0" w:color="auto"/>
            <w:right w:val="none" w:sz="0" w:space="0" w:color="auto"/>
          </w:divBdr>
        </w:div>
        <w:div w:id="173809871">
          <w:marLeft w:val="0"/>
          <w:marRight w:val="0"/>
          <w:marTop w:val="0"/>
          <w:marBottom w:val="0"/>
          <w:divBdr>
            <w:top w:val="none" w:sz="0" w:space="0" w:color="auto"/>
            <w:left w:val="none" w:sz="0" w:space="0" w:color="auto"/>
            <w:bottom w:val="none" w:sz="0" w:space="0" w:color="auto"/>
            <w:right w:val="none" w:sz="0" w:space="0" w:color="auto"/>
          </w:divBdr>
        </w:div>
        <w:div w:id="832644286">
          <w:marLeft w:val="0"/>
          <w:marRight w:val="0"/>
          <w:marTop w:val="0"/>
          <w:marBottom w:val="0"/>
          <w:divBdr>
            <w:top w:val="none" w:sz="0" w:space="0" w:color="auto"/>
            <w:left w:val="none" w:sz="0" w:space="0" w:color="auto"/>
            <w:bottom w:val="none" w:sz="0" w:space="0" w:color="auto"/>
            <w:right w:val="none" w:sz="0" w:space="0" w:color="auto"/>
          </w:divBdr>
        </w:div>
        <w:div w:id="668753176">
          <w:marLeft w:val="0"/>
          <w:marRight w:val="0"/>
          <w:marTop w:val="0"/>
          <w:marBottom w:val="0"/>
          <w:divBdr>
            <w:top w:val="none" w:sz="0" w:space="0" w:color="auto"/>
            <w:left w:val="none" w:sz="0" w:space="0" w:color="auto"/>
            <w:bottom w:val="none" w:sz="0" w:space="0" w:color="auto"/>
            <w:right w:val="none" w:sz="0" w:space="0" w:color="auto"/>
          </w:divBdr>
        </w:div>
        <w:div w:id="37442141">
          <w:marLeft w:val="0"/>
          <w:marRight w:val="0"/>
          <w:marTop w:val="0"/>
          <w:marBottom w:val="0"/>
          <w:divBdr>
            <w:top w:val="none" w:sz="0" w:space="0" w:color="auto"/>
            <w:left w:val="none" w:sz="0" w:space="0" w:color="auto"/>
            <w:bottom w:val="none" w:sz="0" w:space="0" w:color="auto"/>
            <w:right w:val="none" w:sz="0" w:space="0" w:color="auto"/>
          </w:divBdr>
        </w:div>
        <w:div w:id="1241259294">
          <w:marLeft w:val="0"/>
          <w:marRight w:val="0"/>
          <w:marTop w:val="0"/>
          <w:marBottom w:val="0"/>
          <w:divBdr>
            <w:top w:val="none" w:sz="0" w:space="0" w:color="auto"/>
            <w:left w:val="none" w:sz="0" w:space="0" w:color="auto"/>
            <w:bottom w:val="none" w:sz="0" w:space="0" w:color="auto"/>
            <w:right w:val="none" w:sz="0" w:space="0" w:color="auto"/>
          </w:divBdr>
        </w:div>
        <w:div w:id="219446323">
          <w:marLeft w:val="0"/>
          <w:marRight w:val="0"/>
          <w:marTop w:val="0"/>
          <w:marBottom w:val="0"/>
          <w:divBdr>
            <w:top w:val="none" w:sz="0" w:space="0" w:color="auto"/>
            <w:left w:val="none" w:sz="0" w:space="0" w:color="auto"/>
            <w:bottom w:val="none" w:sz="0" w:space="0" w:color="auto"/>
            <w:right w:val="none" w:sz="0" w:space="0" w:color="auto"/>
          </w:divBdr>
        </w:div>
      </w:divsChild>
    </w:div>
    <w:div w:id="151106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coronavirus-covid-19/"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alison jones</cp:lastModifiedBy>
  <cp:revision>6</cp:revision>
  <dcterms:created xsi:type="dcterms:W3CDTF">2021-09-06T09:24:00Z</dcterms:created>
  <dcterms:modified xsi:type="dcterms:W3CDTF">2021-09-06T09:34:00Z</dcterms:modified>
</cp:coreProperties>
</file>